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A" w:rsidRDefault="001F608A" w:rsidP="001F608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49680" cy="1383665"/>
            <wp:effectExtent l="0" t="0" r="7620" b="6985"/>
            <wp:wrapTight wrapText="bothSides">
              <wp:wrapPolygon edited="0">
                <wp:start x="0" y="0"/>
                <wp:lineTo x="0" y="21412"/>
                <wp:lineTo x="21402" y="21412"/>
                <wp:lineTo x="2140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08A" w:rsidRPr="004543F5" w:rsidRDefault="001F608A" w:rsidP="001F608A">
      <w:pPr>
        <w:rPr>
          <w:b/>
          <w:sz w:val="28"/>
          <w:szCs w:val="28"/>
          <w:u w:val="single"/>
        </w:rPr>
      </w:pPr>
      <w:r w:rsidRPr="004543F5">
        <w:rPr>
          <w:b/>
          <w:sz w:val="28"/>
          <w:szCs w:val="28"/>
          <w:u w:val="single"/>
        </w:rPr>
        <w:t>INHOUSE-ANGEBOT</w:t>
      </w:r>
    </w:p>
    <w:p w:rsidR="001F608A" w:rsidRDefault="001F608A" w:rsidP="001F608A">
      <w:pPr>
        <w:pStyle w:val="KeinLeerraum"/>
      </w:pPr>
    </w:p>
    <w:p w:rsidR="001F608A" w:rsidRPr="001F608A" w:rsidRDefault="001F608A" w:rsidP="001F608A">
      <w:pPr>
        <w:pStyle w:val="KeinLeerraum"/>
      </w:pPr>
    </w:p>
    <w:p w:rsidR="001F608A" w:rsidRPr="00723A61" w:rsidRDefault="001F608A" w:rsidP="001F608A">
      <w:pPr>
        <w:pStyle w:val="KeinLeerraum"/>
        <w:rPr>
          <w:b/>
          <w:bCs/>
          <w:sz w:val="28"/>
          <w:szCs w:val="28"/>
        </w:rPr>
      </w:pPr>
    </w:p>
    <w:p w:rsidR="001F608A" w:rsidRPr="00723A61" w:rsidRDefault="001F608A" w:rsidP="001F608A">
      <w:pPr>
        <w:pStyle w:val="KeinLeerraum"/>
        <w:rPr>
          <w:b/>
          <w:bCs/>
          <w:sz w:val="28"/>
          <w:szCs w:val="28"/>
        </w:rPr>
      </w:pPr>
    </w:p>
    <w:p w:rsidR="001F608A" w:rsidRPr="00723A61" w:rsidRDefault="001F608A" w:rsidP="001F608A">
      <w:pPr>
        <w:pStyle w:val="KeinLeerraum"/>
        <w:rPr>
          <w:b/>
          <w:bCs/>
          <w:sz w:val="28"/>
          <w:szCs w:val="28"/>
        </w:rPr>
      </w:pPr>
      <w:r w:rsidRPr="001F608A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31115</wp:posOffset>
            </wp:positionV>
            <wp:extent cx="2164080" cy="1058545"/>
            <wp:effectExtent l="0" t="0" r="7620" b="8255"/>
            <wp:wrapTight wrapText="bothSides">
              <wp:wrapPolygon edited="0">
                <wp:start x="0" y="0"/>
                <wp:lineTo x="0" y="21380"/>
                <wp:lineTo x="21486" y="21380"/>
                <wp:lineTo x="2148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08A" w:rsidRPr="00723A61" w:rsidRDefault="00723A61" w:rsidP="001F608A">
      <w:pPr>
        <w:pStyle w:val="KeinLeerraum"/>
        <w:rPr>
          <w:b/>
          <w:bCs/>
          <w:sz w:val="28"/>
          <w:szCs w:val="28"/>
        </w:rPr>
      </w:pPr>
      <w:r w:rsidRPr="00723A61">
        <w:rPr>
          <w:b/>
          <w:bCs/>
          <w:sz w:val="28"/>
          <w:szCs w:val="28"/>
        </w:rPr>
        <w:t>THEATERSTÜCKE FÜR SCHÜLER/INNEN</w:t>
      </w:r>
    </w:p>
    <w:p w:rsidR="00723A61" w:rsidRDefault="00723A61" w:rsidP="001F608A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Vom Theater EUKITEA</w:t>
      </w:r>
    </w:p>
    <w:p w:rsidR="00723A61" w:rsidRDefault="00723A61" w:rsidP="001F608A">
      <w:pPr>
        <w:pStyle w:val="KeinLeerraum"/>
        <w:rPr>
          <w:b/>
          <w:bCs/>
          <w:sz w:val="28"/>
          <w:szCs w:val="28"/>
        </w:rPr>
      </w:pPr>
    </w:p>
    <w:p w:rsidR="00723A61" w:rsidRDefault="00723A61" w:rsidP="001F608A">
      <w:pPr>
        <w:pStyle w:val="KeinLeerraum"/>
        <w:rPr>
          <w:b/>
          <w:bCs/>
          <w:sz w:val="28"/>
          <w:szCs w:val="28"/>
        </w:rPr>
      </w:pP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Mein Körper ist mein Freund </w:t>
      </w:r>
      <w:r>
        <w:rPr>
          <w:rFonts w:eastAsia="Times New Roman"/>
          <w:color w:val="000000"/>
        </w:rPr>
        <w:t>(ab 6 Jahre)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Grenzgefühle </w:t>
      </w:r>
      <w:r>
        <w:rPr>
          <w:rFonts w:eastAsia="Times New Roman"/>
          <w:color w:val="000000"/>
        </w:rPr>
        <w:t>(12-16 Jahre)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Friedenskreise </w:t>
      </w:r>
      <w:r>
        <w:rPr>
          <w:rFonts w:eastAsia="Times New Roman"/>
          <w:color w:val="000000"/>
        </w:rPr>
        <w:t>(4.-6. Klasse)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Friedensalphabet </w:t>
      </w:r>
      <w:r>
        <w:rPr>
          <w:rFonts w:eastAsia="Times New Roman"/>
          <w:color w:val="000000"/>
        </w:rPr>
        <w:t>(1.-4. Klasse)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Am Rande des Regenbogens </w:t>
      </w:r>
      <w:r>
        <w:rPr>
          <w:rFonts w:eastAsia="Times New Roman"/>
          <w:color w:val="000000"/>
        </w:rPr>
        <w:t>(ab 14 Jahre)</w:t>
      </w:r>
    </w:p>
    <w:p w:rsidR="00723A61" w:rsidRDefault="00723A61" w:rsidP="00723A61">
      <w:pPr>
        <w:rPr>
          <w:rFonts w:eastAsia="Times New Roman"/>
          <w:color w:val="000000"/>
        </w:rPr>
      </w:pPr>
      <w:bookmarkStart w:id="0" w:name="_GoBack"/>
      <w:bookmarkEnd w:id="0"/>
    </w:p>
    <w:p w:rsidR="00723A61" w:rsidRPr="00723A61" w:rsidRDefault="00723A61" w:rsidP="00723A61">
      <w:pPr>
        <w:rPr>
          <w:rFonts w:eastAsia="Times New Roman"/>
          <w:b/>
          <w:color w:val="000000"/>
        </w:rPr>
      </w:pPr>
      <w:r w:rsidRPr="00723A61">
        <w:rPr>
          <w:rFonts w:eastAsia="Times New Roman"/>
          <w:b/>
          <w:color w:val="000000"/>
        </w:rPr>
        <w:t>Kosten: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Mein Körper ist mein Freund &amp; Grenzgefühle: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Diese beiden Stücke gibt es nur als Gesamtpaket zu buchen. Kosten sind pauschal 4500,- für Lehrerfortbildung, Elternabend mit Stück, zwei Aufführungen, pädagogischer Begleitung von Frau Klein vom Institut FENESTRA und einem Lehrer-Abschlussgespräch.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Friedenskreise: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Die Kosten für die Aufführung liegen bei 1200,- pauschal plus Fahrtkosten. Zusätzlich gibt es die Möglichkeit Workshops und Elternabend zu buchen.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Friedensalphabet</w:t>
      </w:r>
      <w:r>
        <w:rPr>
          <w:rFonts w:eastAsia="Times New Roman"/>
          <w:color w:val="000000"/>
        </w:rPr>
        <w:t>: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Die Kosten für die Aufführung liegen bei 1200,- pauschal plus Fahrtkosten. Zusätzlich gibt es die Möglichkeit Workshops und Elternabend zu buchen.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Am Rande des Regenbogens:</w:t>
      </w:r>
    </w:p>
    <w:p w:rsidR="00723A61" w:rsidRDefault="00723A61" w:rsidP="00723A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Die Kosten für die Aufführung liegen bei 1200,- pauschal plus Fahrtkosten. Zusätzlich gibt es die Möglichkeit Workshops und Elternabend zu buchen.</w:t>
      </w:r>
    </w:p>
    <w:p w:rsidR="001F608A" w:rsidRPr="00723A61" w:rsidRDefault="001F608A" w:rsidP="001F608A">
      <w:pPr>
        <w:pStyle w:val="KeinLeerraum"/>
        <w:rPr>
          <w:b/>
          <w:sz w:val="28"/>
          <w:szCs w:val="28"/>
        </w:rPr>
      </w:pPr>
    </w:p>
    <w:p w:rsidR="001F608A" w:rsidRDefault="001F608A" w:rsidP="001F608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Bei Interesse setzen Sie sich bitte mit Herrn Rodehau, </w:t>
      </w:r>
      <w:hyperlink r:id="rId6" w:history="1">
        <w:r w:rsidRPr="00675359">
          <w:rPr>
            <w:rStyle w:val="Hyperlink"/>
            <w:rFonts w:eastAsia="Times New Roman"/>
          </w:rPr>
          <w:t>s.rodehau@essbay.de</w:t>
        </w:r>
      </w:hyperlink>
      <w:r>
        <w:rPr>
          <w:rFonts w:eastAsia="Times New Roman"/>
          <w:color w:val="000000"/>
        </w:rPr>
        <w:t xml:space="preserve"> in Verbindung.</w:t>
      </w:r>
    </w:p>
    <w:p w:rsidR="00723A61" w:rsidRDefault="00723A61" w:rsidP="001F608A"/>
    <w:p w:rsidR="001F608A" w:rsidRPr="001F608A" w:rsidRDefault="001F608A" w:rsidP="001F608A">
      <w:pPr>
        <w:pStyle w:val="KeinLeerraum"/>
      </w:pPr>
      <w:r w:rsidRPr="001F608A">
        <w:rPr>
          <w:b/>
          <w:bCs/>
        </w:rPr>
        <w:t>Theater EUKITEA</w:t>
      </w:r>
      <w:r>
        <w:rPr>
          <w:b/>
          <w:bCs/>
        </w:rPr>
        <w:t xml:space="preserve">, </w:t>
      </w:r>
      <w:r w:rsidRPr="001F608A">
        <w:t>Lindenstr. 18 b</w:t>
      </w:r>
      <w:r>
        <w:t xml:space="preserve">, </w:t>
      </w:r>
      <w:r w:rsidRPr="001F608A">
        <w:t xml:space="preserve">86420 </w:t>
      </w:r>
      <w:proofErr w:type="spellStart"/>
      <w:r w:rsidRPr="001F608A">
        <w:t>Diedorf</w:t>
      </w:r>
      <w:proofErr w:type="spellEnd"/>
      <w:r>
        <w:t xml:space="preserve">, </w:t>
      </w:r>
      <w:r w:rsidRPr="001F608A">
        <w:t xml:space="preserve">Tel. 08238/964743 </w:t>
      </w:r>
      <w:r>
        <w:t>–</w:t>
      </w:r>
      <w:r w:rsidRPr="001F608A">
        <w:t xml:space="preserve"> 0</w:t>
      </w:r>
      <w:r>
        <w:t xml:space="preserve">, </w:t>
      </w:r>
      <w:r w:rsidRPr="001F608A">
        <w:t>Fax: 08238/964743-99</w:t>
      </w:r>
    </w:p>
    <w:p w:rsidR="001F608A" w:rsidRDefault="00723A61" w:rsidP="001F608A">
      <w:pPr>
        <w:pStyle w:val="KeinLeerraum"/>
      </w:pPr>
      <w:hyperlink r:id="rId7" w:history="1">
        <w:r w:rsidR="001F608A" w:rsidRPr="00675359">
          <w:rPr>
            <w:rStyle w:val="Hyperlink"/>
          </w:rPr>
          <w:t>info@eukitea.de</w:t>
        </w:r>
      </w:hyperlink>
      <w:r w:rsidR="001F608A">
        <w:t xml:space="preserve">, </w:t>
      </w:r>
      <w:r w:rsidR="001F608A" w:rsidRPr="001F608A">
        <w:t>www.eukitea.de</w:t>
      </w:r>
    </w:p>
    <w:sectPr w:rsidR="001F6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A"/>
    <w:rsid w:val="001F608A"/>
    <w:rsid w:val="003865A4"/>
    <w:rsid w:val="0072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A2F0"/>
  <w15:chartTrackingRefBased/>
  <w15:docId w15:val="{47646C4E-025D-45BD-9803-BE6569E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608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608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ukite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odehau@essbay.d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Pablitschko</dc:creator>
  <cp:keywords/>
  <dc:description/>
  <cp:lastModifiedBy>Pablitschko</cp:lastModifiedBy>
  <cp:revision>2</cp:revision>
  <cp:lastPrinted>2017-07-26T05:54:00Z</cp:lastPrinted>
  <dcterms:created xsi:type="dcterms:W3CDTF">2017-07-26T06:01:00Z</dcterms:created>
  <dcterms:modified xsi:type="dcterms:W3CDTF">2017-07-26T06:01:00Z</dcterms:modified>
</cp:coreProperties>
</file>